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8B" w:rsidRDefault="00FF7A8B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F7A8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A8B" w:rsidRDefault="00F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My Choice Board Journal le 30 mars </w:t>
            </w:r>
            <w:proofErr w:type="spellStart"/>
            <w:r>
              <w:t>jusqu'à</w:t>
            </w:r>
            <w:proofErr w:type="spellEnd"/>
            <w:r>
              <w:t xml:space="preserve"> le 5 </w:t>
            </w:r>
            <w:proofErr w:type="spellStart"/>
            <w:r>
              <w:t>avril</w:t>
            </w:r>
            <w:proofErr w:type="spellEnd"/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52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Directions: Write the title of the box you chose (e.g. Art/Culture Van Gogh Museum). Do your tic-tac-toe boxes first and then any additional ones. Write any requirements here (vocabulary words for </w:t>
            </w:r>
            <w:proofErr w:type="spellStart"/>
            <w:r>
              <w:t>Cendrillon</w:t>
            </w:r>
            <w:proofErr w:type="spellEnd"/>
            <w:r>
              <w:t xml:space="preserve">) and then upload this document to our </w:t>
            </w:r>
            <w:proofErr w:type="spellStart"/>
            <w:r>
              <w:t>padlet</w:t>
            </w:r>
            <w:proofErr w:type="spellEnd"/>
            <w:r>
              <w:t xml:space="preserve">: </w:t>
            </w:r>
            <w:hyperlink r:id="rId4">
              <w:r>
                <w:rPr>
                  <w:color w:val="1155CC"/>
                  <w:u w:val="single"/>
                </w:rPr>
                <w:t>https://padlet.com/regand8/2yx7y026jc80</w:t>
              </w:r>
            </w:hyperlink>
            <w:r>
              <w:t xml:space="preserve"> </w:t>
            </w:r>
          </w:p>
        </w:tc>
      </w:tr>
    </w:tbl>
    <w:p w:rsidR="00FF7A8B" w:rsidRDefault="00FF7A8B"/>
    <w:p w:rsidR="00FF7A8B" w:rsidRDefault="00FF7A8B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F7A8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F7A8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F7A8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F7A8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F7A8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F7A8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F7A8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F7A8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F7A8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7A8B" w:rsidRDefault="00FF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F7A8B" w:rsidRDefault="00FF7A8B"/>
    <w:sectPr w:rsidR="00FF7A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8B"/>
    <w:rsid w:val="00F52E25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82A68-654F-415D-A24D-D59CC0F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regand8/2yx7y026jc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Regan, Deborah</dc:creator>
  <cp:lastModifiedBy>Regan, Deborah</cp:lastModifiedBy>
  <cp:revision>2</cp:revision>
  <dcterms:created xsi:type="dcterms:W3CDTF">2020-03-30T16:50:00Z</dcterms:created>
  <dcterms:modified xsi:type="dcterms:W3CDTF">2020-03-30T16:50:00Z</dcterms:modified>
</cp:coreProperties>
</file>